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B9" w:rsidRDefault="00E74A25" w:rsidP="00E74A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4A25">
        <w:rPr>
          <w:rFonts w:ascii="Times New Roman" w:hAnsi="Times New Roman" w:cs="Times New Roman"/>
          <w:b/>
          <w:bCs/>
          <w:sz w:val="40"/>
          <w:szCs w:val="40"/>
        </w:rPr>
        <w:t>Situație vaccinare</w:t>
      </w:r>
      <w:r w:rsidR="005331F5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E74A25">
        <w:rPr>
          <w:rFonts w:ascii="Times New Roman" w:hAnsi="Times New Roman" w:cs="Times New Roman"/>
          <w:b/>
          <w:bCs/>
          <w:sz w:val="40"/>
          <w:szCs w:val="40"/>
        </w:rPr>
        <w:t xml:space="preserve"> 0</w:t>
      </w:r>
      <w:r w:rsidR="002E45BE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E74A25">
        <w:rPr>
          <w:rFonts w:ascii="Times New Roman" w:hAnsi="Times New Roman" w:cs="Times New Roman"/>
          <w:b/>
          <w:bCs/>
          <w:sz w:val="40"/>
          <w:szCs w:val="40"/>
        </w:rPr>
        <w:t>.11.2021</w:t>
      </w:r>
    </w:p>
    <w:p w:rsidR="00E74A25" w:rsidRDefault="00DE049F" w:rsidP="005331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Școala Gimnazială George Tofan, Bilca</w:t>
      </w:r>
    </w:p>
    <w:p w:rsidR="00E74A25" w:rsidRPr="005331F5" w:rsidRDefault="00E74A25" w:rsidP="00E74A25">
      <w:p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>Total personal: 3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5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, dintre care 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21</w:t>
      </w:r>
      <w:r w:rsidR="0053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1F5">
        <w:rPr>
          <w:rFonts w:ascii="Times New Roman" w:hAnsi="Times New Roman" w:cs="Times New Roman"/>
          <w:b/>
          <w:sz w:val="28"/>
          <w:szCs w:val="28"/>
        </w:rPr>
        <w:t>vaccinați și 1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4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 nevaccinați</w:t>
      </w:r>
      <w:r w:rsidR="005331F5">
        <w:rPr>
          <w:rFonts w:ascii="Times New Roman" w:hAnsi="Times New Roman" w:cs="Times New Roman"/>
          <w:b/>
          <w:sz w:val="28"/>
          <w:szCs w:val="28"/>
        </w:rPr>
        <w:t xml:space="preserve"> (PROCENT 60%)</w:t>
      </w:r>
      <w:r w:rsidRPr="005331F5">
        <w:rPr>
          <w:rFonts w:ascii="Times New Roman" w:hAnsi="Times New Roman" w:cs="Times New Roman"/>
          <w:b/>
          <w:sz w:val="28"/>
          <w:szCs w:val="28"/>
        </w:rPr>
        <w:t>, după cum urmează:</w:t>
      </w:r>
    </w:p>
    <w:p w:rsidR="00E74A25" w:rsidRPr="005331F5" w:rsidRDefault="00E74A25" w:rsidP="00E74A2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>Personal didactic:</w:t>
      </w:r>
    </w:p>
    <w:p w:rsidR="00E74A25" w:rsidRPr="005331F5" w:rsidRDefault="00E74A25" w:rsidP="00E74A25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>Educatori (total: 5, dintre care 5 vaccinați)</w:t>
      </w:r>
    </w:p>
    <w:p w:rsidR="00E74A25" w:rsidRPr="005331F5" w:rsidRDefault="00E74A25" w:rsidP="00E74A25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 xml:space="preserve">Învățători (total: 8, dintre care 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5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 vaccinați)</w:t>
      </w:r>
    </w:p>
    <w:p w:rsidR="00E74A25" w:rsidRPr="005331F5" w:rsidRDefault="00E74A25" w:rsidP="00E74A25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>Profesori (total: 1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4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, dintre care 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8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 vaccinați)</w:t>
      </w:r>
    </w:p>
    <w:p w:rsidR="00E74A25" w:rsidRPr="005331F5" w:rsidRDefault="007512D8" w:rsidP="00E74A2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>Personal didactic auxiliar total (2, ambii nevaccinați)</w:t>
      </w:r>
    </w:p>
    <w:p w:rsidR="007512D8" w:rsidRPr="005331F5" w:rsidRDefault="007512D8" w:rsidP="007512D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1F5">
        <w:rPr>
          <w:rFonts w:ascii="Times New Roman" w:hAnsi="Times New Roman" w:cs="Times New Roman"/>
          <w:b/>
          <w:sz w:val="28"/>
          <w:szCs w:val="28"/>
        </w:rPr>
        <w:t xml:space="preserve">Personal nedidactic (total: 6, dintre care </w:t>
      </w:r>
      <w:r w:rsidR="00AD749D" w:rsidRPr="005331F5">
        <w:rPr>
          <w:rFonts w:ascii="Times New Roman" w:hAnsi="Times New Roman" w:cs="Times New Roman"/>
          <w:b/>
          <w:sz w:val="28"/>
          <w:szCs w:val="28"/>
        </w:rPr>
        <w:t>3</w:t>
      </w:r>
      <w:r w:rsidRPr="005331F5">
        <w:rPr>
          <w:rFonts w:ascii="Times New Roman" w:hAnsi="Times New Roman" w:cs="Times New Roman"/>
          <w:b/>
          <w:sz w:val="28"/>
          <w:szCs w:val="28"/>
        </w:rPr>
        <w:t xml:space="preserve"> vaccinați).</w:t>
      </w:r>
    </w:p>
    <w:p w:rsidR="007512D8" w:rsidRDefault="002E45BE" w:rsidP="007512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4572000" cy="2743200"/>
            <wp:effectExtent l="0" t="0" r="0" b="0"/>
            <wp:docPr id="1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80D23A-E11D-44C2-B204-07FBAE4BC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12D8" w:rsidRDefault="007512D8" w:rsidP="007512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2D8" w:rsidRDefault="007512D8" w:rsidP="007512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2D8" w:rsidRDefault="002E45BE" w:rsidP="007512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4800600" cy="2743200"/>
            <wp:effectExtent l="0" t="0" r="0" b="0"/>
            <wp:docPr id="4" name="Diagramă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069FE3-09A9-4650-8C58-A11D26BAF3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2D8" w:rsidRDefault="002E45BE" w:rsidP="007512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lastRenderedPageBreak/>
        <w:drawing>
          <wp:inline distT="0" distB="0" distL="0" distR="0">
            <wp:extent cx="4572000" cy="2743200"/>
            <wp:effectExtent l="0" t="0" r="0" b="0"/>
            <wp:docPr id="6" name="Diagramă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34D3716-D0BD-46E0-AE56-91B54D2BAE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2D8" w:rsidRDefault="007512D8" w:rsidP="007512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2D8" w:rsidRPr="007512D8" w:rsidRDefault="002E45BE" w:rsidP="002E45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4632960" cy="2743200"/>
            <wp:effectExtent l="0" t="0" r="15240" b="0"/>
            <wp:docPr id="7" name="Diagramă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AF09BB8-9DD9-4E5D-B8DF-8012957439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512D8" w:rsidRPr="007512D8" w:rsidSect="0053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5E2"/>
    <w:multiLevelType w:val="hybridMultilevel"/>
    <w:tmpl w:val="465A42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48EB"/>
    <w:multiLevelType w:val="hybridMultilevel"/>
    <w:tmpl w:val="33CEBE2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012D"/>
    <w:rsid w:val="00093D30"/>
    <w:rsid w:val="000F030A"/>
    <w:rsid w:val="00127985"/>
    <w:rsid w:val="002E45BE"/>
    <w:rsid w:val="005331F5"/>
    <w:rsid w:val="007512D8"/>
    <w:rsid w:val="007D73B9"/>
    <w:rsid w:val="00AD749D"/>
    <w:rsid w:val="00C8012D"/>
    <w:rsid w:val="00DE049F"/>
    <w:rsid w:val="00E7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4A2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3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roam&#259;\Desktop\documente%20Bilca\Situa&#539;ie%20vaccin%202.11.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roam&#259;\Desktop\documente%20Bilca\Situa&#539;ie%20vaccin%202.11.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roam&#259;\Desktop\documente%20Bilca\Situa&#539;ie%20vaccin%202.11.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roam&#259;\Desktop\documente%20Bilca\Situa&#539;ie%20vaccin%202.11.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SITUAȚIE PERSOANE VACCINATE/NEVACCINATE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E3-4283-B30A-BA520C61E929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E3-4283-B30A-BA520C61E92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Foaie1!$A$4:$A$5</c:f>
              <c:strCache>
                <c:ptCount val="2"/>
                <c:pt idx="0">
                  <c:v>Personal vaccinat</c:v>
                </c:pt>
                <c:pt idx="1">
                  <c:v>Personal nevaccinat</c:v>
                </c:pt>
              </c:strCache>
            </c:strRef>
          </c:cat>
          <c:val>
            <c:numRef>
              <c:f>Foaie1!$B$4:$B$5</c:f>
              <c:numCache>
                <c:formatCode>General</c:formatCode>
                <c:ptCount val="2"/>
                <c:pt idx="0">
                  <c:v>21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CE3-4283-B30A-BA520C61E92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PERSONAL DIDACTIC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Foaie1!$L$7</c:f>
              <c:strCache>
                <c:ptCount val="1"/>
                <c:pt idx="0">
                  <c:v>vaccinați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Foaie1!$M$6:$O$6</c:f>
              <c:strCache>
                <c:ptCount val="3"/>
                <c:pt idx="0">
                  <c:v>educatori</c:v>
                </c:pt>
                <c:pt idx="1">
                  <c:v>învățători</c:v>
                </c:pt>
                <c:pt idx="2">
                  <c:v>profesori</c:v>
                </c:pt>
              </c:strCache>
            </c:strRef>
          </c:cat>
          <c:val>
            <c:numRef>
              <c:f>Foaie1!$M$7:$O$7</c:f>
              <c:numCache>
                <c:formatCode>0%</c:formatCode>
                <c:ptCount val="3"/>
                <c:pt idx="0">
                  <c:v>1</c:v>
                </c:pt>
                <c:pt idx="1">
                  <c:v>0.63000000000000023</c:v>
                </c:pt>
                <c:pt idx="2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A-4B9D-B8AA-EC2D70EDAB77}"/>
            </c:ext>
          </c:extLst>
        </c:ser>
        <c:ser>
          <c:idx val="1"/>
          <c:order val="1"/>
          <c:tx>
            <c:strRef>
              <c:f>Foaie1!$L$8</c:f>
              <c:strCache>
                <c:ptCount val="1"/>
                <c:pt idx="0">
                  <c:v>nevaccinați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Foaie1!$M$6:$O$6</c:f>
              <c:strCache>
                <c:ptCount val="3"/>
                <c:pt idx="0">
                  <c:v>educatori</c:v>
                </c:pt>
                <c:pt idx="1">
                  <c:v>învățători</c:v>
                </c:pt>
                <c:pt idx="2">
                  <c:v>profesori</c:v>
                </c:pt>
              </c:strCache>
            </c:strRef>
          </c:cat>
          <c:val>
            <c:numRef>
              <c:f>Foaie1!$M$8:$O$8</c:f>
              <c:numCache>
                <c:formatCode>0%</c:formatCode>
                <c:ptCount val="3"/>
                <c:pt idx="0">
                  <c:v>0</c:v>
                </c:pt>
                <c:pt idx="1">
                  <c:v>0.37000000000000011</c:v>
                </c:pt>
                <c:pt idx="2">
                  <c:v>0.4300000000000001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DA-4B9D-B8AA-EC2D70EDAB77}"/>
            </c:ext>
          </c:extLst>
        </c:ser>
        <c:dLbls>
          <c:showVal val="1"/>
        </c:dLbls>
        <c:gapWidth val="100"/>
        <c:overlap val="-24"/>
        <c:axId val="95357184"/>
        <c:axId val="95621120"/>
      </c:barChart>
      <c:catAx>
        <c:axId val="95357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95621120"/>
        <c:crosses val="autoZero"/>
        <c:auto val="1"/>
        <c:lblAlgn val="ctr"/>
        <c:lblOffset val="100"/>
      </c:catAx>
      <c:valAx>
        <c:axId val="95621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953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PERSONAL</a:t>
            </a:r>
            <a:r>
              <a:rPr lang="ro-RO" baseline="0"/>
              <a:t> DIDACTIC AUXILIAR</a:t>
            </a:r>
            <a:endParaRPr lang="ro-RO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A3-454B-AF45-9FB16AF4B5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Foaie1!$D$29:$D$30</c:f>
              <c:strCache>
                <c:ptCount val="2"/>
                <c:pt idx="0">
                  <c:v>vaccinați</c:v>
                </c:pt>
                <c:pt idx="1">
                  <c:v>nevaccinați</c:v>
                </c:pt>
              </c:strCache>
            </c:strRef>
          </c:cat>
          <c:val>
            <c:numRef>
              <c:f>Foaie1!$E$29:$E$30</c:f>
              <c:numCache>
                <c:formatCode>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A3-454B-AF45-9FB16AF4B5FD}"/>
            </c:ext>
          </c:extLst>
        </c:ser>
        <c:gapWidth val="100"/>
        <c:overlap val="-24"/>
        <c:axId val="95455488"/>
        <c:axId val="95457280"/>
      </c:barChart>
      <c:catAx>
        <c:axId val="95455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95457280"/>
        <c:crosses val="autoZero"/>
        <c:auto val="1"/>
        <c:lblAlgn val="ctr"/>
        <c:lblOffset val="100"/>
      </c:catAx>
      <c:valAx>
        <c:axId val="95457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9545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PERSONAL NEDIDACTIC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Foaie1!$N$29</c:f>
              <c:strCache>
                <c:ptCount val="1"/>
                <c:pt idx="0">
                  <c:v>vaccinați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Foaie1!$O$29:$P$29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1C-414C-987B-F201602D0357}"/>
            </c:ext>
          </c:extLst>
        </c:ser>
        <c:ser>
          <c:idx val="1"/>
          <c:order val="1"/>
          <c:tx>
            <c:strRef>
              <c:f>Foaie1!$N$30</c:f>
              <c:strCache>
                <c:ptCount val="1"/>
                <c:pt idx="0">
                  <c:v>nevaccinați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Foaie1!$O$30:$P$30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1C-414C-987B-F201602D0357}"/>
            </c:ext>
          </c:extLst>
        </c:ser>
        <c:dLbls>
          <c:showVal val="1"/>
        </c:dLbls>
        <c:gapWidth val="100"/>
        <c:overlap val="-24"/>
        <c:axId val="95479680"/>
        <c:axId val="95481216"/>
      </c:barChart>
      <c:catAx>
        <c:axId val="95479680"/>
        <c:scaling>
          <c:orientation val="minMax"/>
        </c:scaling>
        <c:delete val="1"/>
        <c:axPos val="b"/>
        <c:majorTickMark val="none"/>
        <c:tickLblPos val="none"/>
        <c:crossAx val="95481216"/>
        <c:crosses val="autoZero"/>
        <c:auto val="1"/>
        <c:lblAlgn val="ctr"/>
        <c:lblOffset val="100"/>
      </c:catAx>
      <c:valAx>
        <c:axId val="95481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9547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/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Marioara-Cristina Coroama</dc:creator>
  <cp:keywords/>
  <dc:description/>
  <cp:lastModifiedBy>Director</cp:lastModifiedBy>
  <cp:revision>7</cp:revision>
  <dcterms:created xsi:type="dcterms:W3CDTF">2021-11-09T10:52:00Z</dcterms:created>
  <dcterms:modified xsi:type="dcterms:W3CDTF">2021-11-09T11:15:00Z</dcterms:modified>
</cp:coreProperties>
</file>